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E" w:rsidRPr="009624EE" w:rsidRDefault="009624EE" w:rsidP="009624EE">
      <w:pPr>
        <w:tabs>
          <w:tab w:val="center" w:pos="5244"/>
          <w:tab w:val="right" w:pos="104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624E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287020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4EE" w:rsidRPr="009624EE" w:rsidRDefault="009624EE" w:rsidP="009624EE">
      <w:pPr>
        <w:tabs>
          <w:tab w:val="center" w:pos="5244"/>
          <w:tab w:val="right" w:pos="104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РОСТОВСКАЯ ОБЛАСТЬ РЕМОНТНЕНСКИЙ РАЙОН    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МУНИЦИПАЛЬНОЕ ОБРАЗОВАНИЕ                                                                        «ПЕРВОМАЙСКОЕ СЕЛЬСКОЕ ПОСЕЛЕНИЕ»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ПЕРВОМАЙСКОГО СЕЛЬСКОГО ПОСЕЛЕНИЯ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 №</w:t>
      </w:r>
      <w:r w:rsidRPr="00302C2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302C2C" w:rsidRPr="00302C2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169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ind w:right="19772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9624EE" w:rsidRPr="009624EE" w:rsidRDefault="00302C2C" w:rsidP="009624E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8.0</w:t>
      </w:r>
      <w:r w:rsid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.2021 </w:t>
      </w:r>
      <w:r w:rsidR="009624EE" w:rsidRPr="0096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</w:t>
      </w:r>
      <w:proofErr w:type="gramStart"/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Первомайское</w:t>
      </w:r>
      <w:proofErr w:type="gramEnd"/>
      <w:r w:rsidR="009624EE" w:rsidRPr="00962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9624EE" w:rsidRPr="009624EE" w:rsidRDefault="009624EE" w:rsidP="009624EE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624EE" w:rsidRPr="009624EE" w:rsidRDefault="009624EE" w:rsidP="009624E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«Об утверждении Порядка предоставления </w:t>
      </w:r>
    </w:p>
    <w:p w:rsidR="009624EE" w:rsidRPr="009624EE" w:rsidRDefault="009624EE" w:rsidP="009624E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налоговых льгот по земельному налогу</w:t>
      </w:r>
    </w:p>
    <w:p w:rsidR="009624EE" w:rsidRPr="009624EE" w:rsidRDefault="009624EE" w:rsidP="009624E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инвесторам, реализующим на</w:t>
      </w:r>
      <w:bookmarkStart w:id="0" w:name="_GoBack"/>
      <w:bookmarkEnd w:id="0"/>
      <w:r w:rsidRPr="009624E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территории </w:t>
      </w:r>
    </w:p>
    <w:p w:rsidR="009624EE" w:rsidRPr="009624EE" w:rsidRDefault="009624EE" w:rsidP="009624E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Первомайского сельского поселения»</w:t>
      </w:r>
    </w:p>
    <w:p w:rsidR="009624EE" w:rsidRPr="009624EE" w:rsidRDefault="009624EE" w:rsidP="009624E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9624EE" w:rsidRPr="009624EE" w:rsidTr="00A37298">
        <w:tc>
          <w:tcPr>
            <w:tcW w:w="4361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624EE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  <w:t>Принято Собранием депутатов</w:t>
            </w:r>
          </w:p>
          <w:p w:rsidR="009624EE" w:rsidRPr="009624EE" w:rsidRDefault="009624EE" w:rsidP="00962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19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Собрание депутатов Первомайского сельского поселения решило: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1.</w:t>
      </w: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Утвердить прилагаемый Порядок предоставления налоговых льгот по земельному налогу инвесторам, реализующим проекты на территории Первомайского сельского поселения.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2.   Настоящее Решение вступает в силу со дня официального опубликования.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3.   Администрации Первомайского сельского поселения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9624EE" w:rsidRPr="009624EE" w:rsidRDefault="009624EE" w:rsidP="00962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</w:p>
    <w:p w:rsidR="009624EE" w:rsidRPr="009624EE" w:rsidRDefault="009624EE" w:rsidP="00962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</w:p>
    <w:p w:rsidR="009624EE" w:rsidRPr="009624EE" w:rsidRDefault="009624EE" w:rsidP="009624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</w:p>
    <w:p w:rsidR="009624EE" w:rsidRPr="009624EE" w:rsidRDefault="009624EE" w:rsidP="009624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</w:p>
    <w:p w:rsidR="009624EE" w:rsidRPr="009624EE" w:rsidRDefault="009624EE" w:rsidP="00962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  <w:r w:rsidRPr="009624EE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  <w:t xml:space="preserve">  Председатель Собрания депутатов-</w:t>
      </w:r>
    </w:p>
    <w:tbl>
      <w:tblPr>
        <w:tblW w:w="11492" w:type="dxa"/>
        <w:tblInd w:w="108" w:type="dxa"/>
        <w:tblLook w:val="01E0" w:firstRow="1" w:lastRow="1" w:firstColumn="1" w:lastColumn="1" w:noHBand="0" w:noVBand="0"/>
      </w:tblPr>
      <w:tblGrid>
        <w:gridCol w:w="5954"/>
        <w:gridCol w:w="5538"/>
      </w:tblGrid>
      <w:tr w:rsidR="009624EE" w:rsidRPr="009624EE" w:rsidTr="00A37298">
        <w:tc>
          <w:tcPr>
            <w:tcW w:w="5954" w:type="dxa"/>
          </w:tcPr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Первомайского сельского поселения    </w:t>
            </w:r>
          </w:p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9624EE" w:rsidRPr="009624EE" w:rsidRDefault="009624EE" w:rsidP="009624EE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О.Н. Репкина</w:t>
            </w:r>
          </w:p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624EE" w:rsidRPr="00302C2C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</w:t>
      </w:r>
    </w:p>
    <w:p w:rsidR="009624EE" w:rsidRPr="00302C2C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 решению </w:t>
      </w:r>
    </w:p>
    <w:p w:rsidR="009624EE" w:rsidRPr="00302C2C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>Собрания депутатов</w:t>
      </w:r>
    </w:p>
    <w:p w:rsidR="009624EE" w:rsidRPr="00302C2C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 </w:t>
      </w:r>
      <w:r w:rsidR="00302C2C"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>18</w:t>
      </w:r>
      <w:r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>.0</w:t>
      </w:r>
      <w:r w:rsidR="00302C2C"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>8.2021</w:t>
      </w:r>
      <w:r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№ </w:t>
      </w:r>
      <w:r w:rsidR="00302C2C" w:rsidRPr="00302C2C">
        <w:rPr>
          <w:rFonts w:ascii="Times New Roman" w:eastAsia="SimSun" w:hAnsi="Times New Roman" w:cs="Times New Roman"/>
          <w:sz w:val="24"/>
          <w:szCs w:val="24"/>
          <w:lang w:eastAsia="ru-RU"/>
        </w:rPr>
        <w:t>169</w:t>
      </w:r>
    </w:p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624EE" w:rsidRPr="009624EE" w:rsidRDefault="009624EE" w:rsidP="009624EE">
      <w:pPr>
        <w:spacing w:after="2" w:line="256" w:lineRule="auto"/>
        <w:ind w:left="471" w:right="480" w:firstLine="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:rsidR="009624EE" w:rsidRPr="009624EE" w:rsidRDefault="009624EE" w:rsidP="009624EE">
      <w:pPr>
        <w:spacing w:after="2" w:line="256" w:lineRule="auto"/>
        <w:ind w:left="471" w:right="480" w:firstLine="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налоговых льгот по </w:t>
      </w:r>
    </w:p>
    <w:p w:rsidR="009624EE" w:rsidRPr="009624EE" w:rsidRDefault="009624EE" w:rsidP="009624EE">
      <w:pPr>
        <w:spacing w:after="2" w:line="256" w:lineRule="auto"/>
        <w:ind w:left="471" w:right="480" w:firstLine="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земельному налогу инвесторам, реализующим проекты на </w:t>
      </w:r>
    </w:p>
    <w:p w:rsidR="009624EE" w:rsidRPr="009624EE" w:rsidRDefault="009624EE" w:rsidP="009624EE">
      <w:pPr>
        <w:spacing w:after="2" w:line="256" w:lineRule="auto"/>
        <w:ind w:left="471" w:right="480" w:firstLine="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Pr="009624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Первомайского</w:t>
      </w: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624EE" w:rsidRPr="009624EE" w:rsidRDefault="009624EE" w:rsidP="009624EE">
      <w:pPr>
        <w:spacing w:after="264" w:line="256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Порядок)</w:t>
      </w:r>
    </w:p>
    <w:p w:rsidR="009624EE" w:rsidRPr="009624EE" w:rsidRDefault="009624EE" w:rsidP="009624EE">
      <w:pPr>
        <w:spacing w:after="253" w:line="269" w:lineRule="auto"/>
        <w:ind w:left="43" w:right="33" w:firstLine="5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создание в </w:t>
      </w: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Первомайском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сельском поселении благоприятных условий для развития инвестиционной деятельности, осуществляемой в форме капитальных вложений.</w:t>
      </w:r>
    </w:p>
    <w:p w:rsidR="009624EE" w:rsidRPr="009624EE" w:rsidRDefault="009624EE" w:rsidP="009624EE">
      <w:pPr>
        <w:numPr>
          <w:ilvl w:val="0"/>
          <w:numId w:val="1"/>
        </w:numPr>
        <w:suppressAutoHyphens/>
        <w:spacing w:after="211" w:line="256" w:lineRule="auto"/>
        <w:ind w:right="52" w:hanging="2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Общие положения.</w:t>
      </w:r>
    </w:p>
    <w:p w:rsidR="009624EE" w:rsidRPr="009624EE" w:rsidRDefault="009624EE" w:rsidP="009624EE">
      <w:pPr>
        <w:numPr>
          <w:ilvl w:val="1"/>
          <w:numId w:val="1"/>
        </w:numPr>
        <w:suppressAutoHyphens/>
        <w:spacing w:after="5" w:line="269" w:lineRule="auto"/>
        <w:ind w:right="33" w:firstLine="3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Первомайского сельского поселения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9624EE" w:rsidRPr="009624EE" w:rsidRDefault="009624EE" w:rsidP="009624EE">
      <w:pPr>
        <w:numPr>
          <w:ilvl w:val="1"/>
          <w:numId w:val="1"/>
        </w:numPr>
        <w:suppressAutoHyphens/>
        <w:spacing w:after="5" w:line="269" w:lineRule="auto"/>
        <w:ind w:right="33" w:firstLine="3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</w:t>
      </w: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производственных инвестиций, основные средства, расположенные на территории </w:t>
      </w: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Первомайского 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поселения, в соответствии с приоритетными направлениями развития экономики сельского поселения.</w:t>
      </w:r>
    </w:p>
    <w:p w:rsidR="009624EE" w:rsidRPr="009624EE" w:rsidRDefault="009624EE" w:rsidP="009624EE">
      <w:pPr>
        <w:numPr>
          <w:ilvl w:val="1"/>
          <w:numId w:val="1"/>
        </w:numPr>
        <w:suppressAutoHyphens/>
        <w:spacing w:after="5" w:line="269" w:lineRule="auto"/>
        <w:ind w:right="33" w:firstLine="3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Приоритетными направлениями развития экономики Первомайского сельского поселения являются следующие виды экономической деятельности:</w:t>
      </w:r>
    </w:p>
    <w:p w:rsidR="009624EE" w:rsidRPr="009624EE" w:rsidRDefault="009624EE" w:rsidP="009624EE">
      <w:pPr>
        <w:spacing w:after="5" w:line="269" w:lineRule="auto"/>
        <w:ind w:left="313" w:right="2228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строительство социальных и социально значимых объектов; - развитие транспортных коммуникаций, транспорта и связи; - реализация инновационных проектов.</w:t>
      </w:r>
    </w:p>
    <w:p w:rsidR="009624EE" w:rsidRPr="009624EE" w:rsidRDefault="009624EE" w:rsidP="009624EE">
      <w:pPr>
        <w:spacing w:after="5" w:line="269" w:lineRule="auto"/>
        <w:ind w:right="33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Срок предоставления льготы - З года.</w:t>
      </w:r>
    </w:p>
    <w:p w:rsidR="009624EE" w:rsidRPr="009624EE" w:rsidRDefault="009624EE" w:rsidP="009624EE">
      <w:pPr>
        <w:spacing w:after="5" w:line="269" w:lineRule="auto"/>
        <w:ind w:right="33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624EE" w:rsidRPr="009624EE" w:rsidRDefault="009624EE" w:rsidP="009624EE">
      <w:pPr>
        <w:spacing w:after="273" w:line="256" w:lineRule="auto"/>
        <w:ind w:left="10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4EE" w:rsidRPr="009624EE" w:rsidRDefault="009624EE" w:rsidP="009624EE">
      <w:pPr>
        <w:spacing w:after="273" w:line="256" w:lineRule="auto"/>
        <w:ind w:left="10" w:right="1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и порядок предоставления льготы по земельному налогу</w:t>
      </w:r>
    </w:p>
    <w:p w:rsidR="009624EE" w:rsidRPr="009624EE" w:rsidRDefault="009624EE" w:rsidP="009624EE">
      <w:pPr>
        <w:numPr>
          <w:ilvl w:val="1"/>
          <w:numId w:val="2"/>
        </w:numPr>
        <w:suppressAutoHyphens/>
        <w:spacing w:after="5" w:line="269" w:lineRule="auto"/>
        <w:ind w:right="33" w:firstLine="3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Инвестор может претендовать на получение муниципальной поддержки в форме льготы в случае использования земельного участка, находящегося в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собственности либо в постоянном (бессрочном) пользовании, в целях реализации инвестиционного проекта.</w:t>
      </w:r>
    </w:p>
    <w:p w:rsidR="009624EE" w:rsidRPr="009624EE" w:rsidRDefault="009624EE" w:rsidP="009624EE">
      <w:pPr>
        <w:numPr>
          <w:ilvl w:val="1"/>
          <w:numId w:val="2"/>
        </w:numPr>
        <w:suppressAutoHyphens/>
        <w:spacing w:after="5" w:line="269" w:lineRule="auto"/>
        <w:ind w:right="33" w:firstLine="3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Налогоплательщик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Первомайского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 (далее — администрация) и налогоплательщиком.</w:t>
      </w: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EE" w:rsidRPr="009624EE" w:rsidRDefault="009624EE" w:rsidP="009624EE">
      <w:pPr>
        <w:spacing w:after="0" w:line="259" w:lineRule="auto"/>
        <w:ind w:left="10" w:right="71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Налоговая льгота вступает в силу с 1 числа квартала, в котором было заключено налоговое соглашение.</w:t>
      </w:r>
    </w:p>
    <w:p w:rsidR="009624EE" w:rsidRPr="009624EE" w:rsidRDefault="009624EE" w:rsidP="009624EE">
      <w:pPr>
        <w:numPr>
          <w:ilvl w:val="1"/>
          <w:numId w:val="2"/>
        </w:numPr>
        <w:suppressAutoHyphens/>
        <w:spacing w:after="5" w:line="269" w:lineRule="auto"/>
        <w:ind w:right="33" w:firstLine="3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Налоговое соглашение заключается на основании следующих документов, направленных в адрес администрации:</w:t>
      </w:r>
    </w:p>
    <w:p w:rsidR="009624EE" w:rsidRPr="009624EE" w:rsidRDefault="009624EE" w:rsidP="009624EE">
      <w:pPr>
        <w:spacing w:after="5" w:line="269" w:lineRule="auto"/>
        <w:ind w:left="43" w:right="33" w:firstLine="2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письменное заявление на имя главы Первомайского сельского поселения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9624EE" w:rsidRPr="009624EE" w:rsidRDefault="009624EE" w:rsidP="009624EE">
      <w:pPr>
        <w:spacing w:after="5" w:line="269" w:lineRule="auto"/>
        <w:ind w:left="245" w:right="33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копия свидетельства о постановке на учет в налоговом органе;</w:t>
      </w:r>
    </w:p>
    <w:p w:rsidR="009624EE" w:rsidRPr="009624EE" w:rsidRDefault="009624EE" w:rsidP="009624EE">
      <w:pPr>
        <w:spacing w:after="5" w:line="269" w:lineRule="auto"/>
        <w:ind w:left="43" w:right="33" w:firstLine="2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9624EE" w:rsidRPr="009624EE" w:rsidRDefault="009624EE" w:rsidP="009624EE">
      <w:pPr>
        <w:spacing w:after="5" w:line="269" w:lineRule="auto"/>
        <w:ind w:left="43" w:right="33" w:firstLine="2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9624EE" w:rsidRPr="009624EE" w:rsidRDefault="009624EE" w:rsidP="009624EE">
      <w:pPr>
        <w:spacing w:after="5" w:line="269" w:lineRule="auto"/>
        <w:ind w:left="250" w:right="33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 краткое описание (бизнес-план) инвестиционного проекта: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5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5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- график и объемы намечаемых инвестиций;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5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 по оценке эквивалента стоимости вносимого имущества (в случае имущественных инвестиций);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5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9624EE" w:rsidRPr="009624EE" w:rsidRDefault="009624EE" w:rsidP="009624EE">
      <w:pPr>
        <w:spacing w:after="5" w:line="269" w:lineRule="auto"/>
        <w:ind w:left="43" w:right="33" w:firstLine="2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Ростовской области (по данным органов статистики), действующего в соответствующем периоде.</w:t>
      </w:r>
    </w:p>
    <w:p w:rsidR="009624EE" w:rsidRPr="009624EE" w:rsidRDefault="009624EE" w:rsidP="009624EE">
      <w:pPr>
        <w:numPr>
          <w:ilvl w:val="1"/>
          <w:numId w:val="4"/>
        </w:numPr>
        <w:suppressAutoHyphens/>
        <w:spacing w:after="5" w:line="269" w:lineRule="auto"/>
        <w:ind w:right="33" w:firstLine="3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Первомайского поселения в течение 30 дней со дня поступления в администрацию Первомайского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9624EE" w:rsidRPr="009624EE" w:rsidRDefault="009624EE" w:rsidP="009624EE">
      <w:pPr>
        <w:numPr>
          <w:ilvl w:val="1"/>
          <w:numId w:val="4"/>
        </w:numPr>
        <w:suppressAutoHyphens/>
        <w:spacing w:after="5" w:line="240" w:lineRule="auto"/>
        <w:ind w:left="48" w:right="33" w:firstLine="3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 случае положительного заключения по результатам рассмотрения представленных материалов администрация Первомайского поселения и налогоплательщик (далее - заявитель) подписывают налоговое соглашение. Налоговое соглашение составляется в 3 экземплярах: 1 экз. — заявителю; 1 экз. — администрации поселения; 1 экз. - для налогового органа.</w:t>
      </w:r>
    </w:p>
    <w:p w:rsidR="009624EE" w:rsidRPr="009624EE" w:rsidRDefault="009624EE" w:rsidP="009624EE">
      <w:pPr>
        <w:numPr>
          <w:ilvl w:val="1"/>
          <w:numId w:val="4"/>
        </w:numPr>
        <w:suppressAutoHyphens/>
        <w:spacing w:after="5" w:line="269" w:lineRule="auto"/>
        <w:ind w:right="33" w:firstLine="3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Отказ в заключении налогового соглашения направляется заявителю в письменной форме с мотивированной причиной отказа.</w:t>
      </w:r>
    </w:p>
    <w:p w:rsidR="009624EE" w:rsidRPr="009624EE" w:rsidRDefault="009624EE" w:rsidP="009624EE">
      <w:pPr>
        <w:numPr>
          <w:ilvl w:val="1"/>
          <w:numId w:val="4"/>
        </w:numPr>
        <w:suppressAutoHyphens/>
        <w:spacing w:after="5" w:line="269" w:lineRule="auto"/>
        <w:ind w:right="33" w:firstLine="3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Основаниями для отказа в согласовании проекта решения являются:</w:t>
      </w:r>
    </w:p>
    <w:p w:rsidR="009624EE" w:rsidRPr="009624EE" w:rsidRDefault="009624EE" w:rsidP="009624EE">
      <w:pPr>
        <w:spacing w:after="5" w:line="269" w:lineRule="auto"/>
        <w:ind w:left="43" w:right="33" w:firstLine="3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несоответствие заявителя требованиям, установленным пунктами 1.1.-1.3., пунктом 2.1. настоящего Порядка;</w:t>
      </w:r>
    </w:p>
    <w:p w:rsidR="009624EE" w:rsidRPr="009624EE" w:rsidRDefault="009624EE" w:rsidP="009624EE">
      <w:pPr>
        <w:spacing w:after="5" w:line="269" w:lineRule="auto"/>
        <w:ind w:left="43" w:right="33" w:firstLine="3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непредставление или представление не в полном объеме документов, указанных в пункте 2.3. настоящего Порядка;</w:t>
      </w:r>
    </w:p>
    <w:p w:rsidR="009624EE" w:rsidRPr="009624EE" w:rsidRDefault="009624EE" w:rsidP="009624EE">
      <w:pPr>
        <w:spacing w:after="0" w:line="259" w:lineRule="auto"/>
        <w:ind w:left="23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недостоверность информации, содержащейся в представленных документах</w:t>
      </w:r>
    </w:p>
    <w:p w:rsidR="009624EE" w:rsidRPr="009624EE" w:rsidRDefault="009624EE" w:rsidP="009624EE">
      <w:pPr>
        <w:numPr>
          <w:ilvl w:val="1"/>
          <w:numId w:val="4"/>
        </w:numPr>
        <w:suppressAutoHyphens/>
        <w:spacing w:after="5" w:line="269" w:lineRule="auto"/>
        <w:ind w:right="33" w:firstLine="5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невыполнения условий, предусмотренных в налоговом соглашении: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5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срока введения в эксплуатацию объектов производственных инвестиций;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5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уменьшения величины вложенных инвестиций; досрочного расторжения налогового соглашения пользователем в одностороннем порядке;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276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установления размера средней заработной платы ниже сложившегося уровня среднего размера заработной платы по Ростовской области (по данным органов статистики), налогоплательщик в бесспорном порядке выплачивает в бюджет </w:t>
      </w: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Первомайского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(далее — бюджет поселения  полную сумму налогов, которые не были внесены в течение всего срока пользования льготами по данному налоговому соглашению.</w:t>
      </w:r>
      <w:proofErr w:type="gramEnd"/>
    </w:p>
    <w:p w:rsidR="009624EE" w:rsidRPr="009624EE" w:rsidRDefault="009624EE" w:rsidP="009624EE">
      <w:pPr>
        <w:spacing w:after="235" w:line="256" w:lineRule="auto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Ограничения по предоставлению налоговых льгот</w:t>
      </w:r>
    </w:p>
    <w:p w:rsidR="009624EE" w:rsidRPr="009624EE" w:rsidRDefault="009624EE" w:rsidP="009624EE">
      <w:pPr>
        <w:numPr>
          <w:ilvl w:val="1"/>
          <w:numId w:val="5"/>
        </w:numPr>
        <w:suppressAutoHyphens/>
        <w:spacing w:after="5" w:line="269" w:lineRule="auto"/>
        <w:ind w:right="33" w:firstLine="5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превышать  2  % объема фактических доходов бюджета Первомайского сельского поселения в расчете за 1 год.</w:t>
      </w:r>
    </w:p>
    <w:p w:rsidR="009624EE" w:rsidRPr="009624EE" w:rsidRDefault="009624EE" w:rsidP="009624EE">
      <w:pPr>
        <w:numPr>
          <w:ilvl w:val="1"/>
          <w:numId w:val="5"/>
        </w:numPr>
        <w:suppressAutoHyphens/>
        <w:spacing w:after="5" w:line="269" w:lineRule="auto"/>
        <w:ind w:right="33" w:firstLine="5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превышении ограничения, установленного пунктом 3.1 Порядка, глава </w:t>
      </w: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Первомайского 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5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до 50 % установленной Льготы по земельному налогу;</w:t>
      </w:r>
    </w:p>
    <w:p w:rsidR="009624EE" w:rsidRPr="009624EE" w:rsidRDefault="009624EE" w:rsidP="009624EE">
      <w:pPr>
        <w:numPr>
          <w:ilvl w:val="0"/>
          <w:numId w:val="3"/>
        </w:numPr>
        <w:suppressAutoHyphens/>
        <w:spacing w:after="5" w:line="269" w:lineRule="auto"/>
        <w:ind w:right="33" w:firstLine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приостановка в текущем финансовом году действия Льготы, предоставляемой в соответствии с настоящим Порядком.</w:t>
      </w:r>
    </w:p>
    <w:p w:rsidR="009624EE" w:rsidRPr="009624EE" w:rsidRDefault="009624EE" w:rsidP="009624EE">
      <w:pPr>
        <w:spacing w:after="5" w:line="269" w:lineRule="auto"/>
        <w:ind w:left="43" w:right="33" w:firstLine="5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бюджета Первомайского сельского поселения превысила величину, установленную в пункте            3. 1.</w:t>
      </w:r>
    </w:p>
    <w:p w:rsidR="009624EE" w:rsidRPr="009624EE" w:rsidRDefault="009624EE" w:rsidP="009624EE">
      <w:pPr>
        <w:spacing w:after="269" w:line="269" w:lineRule="auto"/>
        <w:ind w:left="43" w:right="33" w:firstLine="2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льготы по земельному налогу устанавливается до конца финансового года.</w:t>
      </w:r>
    </w:p>
    <w:p w:rsidR="009624EE" w:rsidRPr="009624EE" w:rsidRDefault="009624EE" w:rsidP="009624EE">
      <w:pPr>
        <w:numPr>
          <w:ilvl w:val="0"/>
          <w:numId w:val="6"/>
        </w:numPr>
        <w:suppressAutoHyphens/>
        <w:spacing w:after="87" w:line="259" w:lineRule="auto"/>
        <w:ind w:left="405" w:righ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средств, полученных в результате предоставления льгот</w:t>
      </w:r>
    </w:p>
    <w:p w:rsidR="009624EE" w:rsidRPr="009624EE" w:rsidRDefault="009624EE" w:rsidP="009624EE">
      <w:pPr>
        <w:numPr>
          <w:ilvl w:val="1"/>
          <w:numId w:val="6"/>
        </w:numPr>
        <w:suppressAutoHyphens/>
        <w:spacing w:after="5" w:line="269" w:lineRule="auto"/>
        <w:ind w:right="3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Средства, высвобожденные у налогоплательщика в результате использования Льготы, могут быть направлены исключительно на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финансирование затрат на развитие предприятия, обеспечение занятости, сохранение и увеличение рабочих мест.</w:t>
      </w:r>
    </w:p>
    <w:p w:rsidR="009624EE" w:rsidRPr="009624EE" w:rsidRDefault="009624EE" w:rsidP="009624EE">
      <w:pPr>
        <w:numPr>
          <w:ilvl w:val="1"/>
          <w:numId w:val="6"/>
        </w:numPr>
        <w:suppressAutoHyphens/>
        <w:spacing w:after="5" w:line="269" w:lineRule="auto"/>
        <w:ind w:right="3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9624EE" w:rsidRPr="009624EE" w:rsidRDefault="009624EE" w:rsidP="009624EE">
      <w:pPr>
        <w:spacing w:after="5" w:line="269" w:lineRule="auto"/>
        <w:ind w:left="43" w:right="33" w:firstLine="2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9624EE" w:rsidRPr="009624EE" w:rsidRDefault="009624EE" w:rsidP="009624EE">
      <w:pPr>
        <w:spacing w:after="265" w:line="269" w:lineRule="auto"/>
        <w:ind w:left="43" w:right="33" w:firstLine="2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9624EE" w:rsidRPr="009624EE" w:rsidRDefault="009624EE" w:rsidP="009624EE">
      <w:pPr>
        <w:numPr>
          <w:ilvl w:val="0"/>
          <w:numId w:val="6"/>
        </w:numPr>
        <w:suppressAutoHyphens/>
        <w:spacing w:after="252" w:line="256" w:lineRule="auto"/>
        <w:ind w:left="405" w:righ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анализ эффективности действия льгот</w:t>
      </w:r>
    </w:p>
    <w:p w:rsidR="009624EE" w:rsidRPr="009624EE" w:rsidRDefault="009624EE" w:rsidP="009624EE">
      <w:pPr>
        <w:numPr>
          <w:ilvl w:val="1"/>
          <w:numId w:val="6"/>
        </w:numPr>
        <w:suppressAutoHyphens/>
        <w:spacing w:after="5" w:line="269" w:lineRule="auto"/>
        <w:ind w:left="48" w:right="33" w:firstLine="6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выполнением налогового соглашения осуществляет администрация Первомайского сельского поселения.</w:t>
      </w:r>
    </w:p>
    <w:p w:rsidR="009624EE" w:rsidRPr="009624EE" w:rsidRDefault="009624EE" w:rsidP="009624EE">
      <w:pPr>
        <w:numPr>
          <w:ilvl w:val="1"/>
          <w:numId w:val="6"/>
        </w:numPr>
        <w:suppressAutoHyphens/>
        <w:spacing w:after="5" w:line="269" w:lineRule="auto"/>
        <w:ind w:right="3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9624EE" w:rsidRPr="009624EE" w:rsidRDefault="009624EE" w:rsidP="009624EE">
      <w:pPr>
        <w:spacing w:after="5" w:line="269" w:lineRule="auto"/>
        <w:ind w:left="43" w:right="3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 </w:t>
      </w:r>
    </w:p>
    <w:p w:rsidR="009624EE" w:rsidRPr="009624EE" w:rsidRDefault="009624EE" w:rsidP="009624EE">
      <w:pPr>
        <w:spacing w:after="5" w:line="269" w:lineRule="auto"/>
        <w:ind w:left="43" w:right="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624EE" w:rsidRPr="009624EE" w:rsidRDefault="009624EE" w:rsidP="009624EE">
      <w:pPr>
        <w:spacing w:after="5" w:line="269" w:lineRule="auto"/>
        <w:ind w:left="43" w:right="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- </w:t>
      </w: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9624EE" w:rsidRPr="009624EE" w:rsidRDefault="009624EE" w:rsidP="009624EE">
      <w:pPr>
        <w:numPr>
          <w:ilvl w:val="1"/>
          <w:numId w:val="7"/>
        </w:numPr>
        <w:suppressAutoHyphens/>
        <w:spacing w:after="5" w:line="269" w:lineRule="auto"/>
        <w:ind w:right="33" w:firstLine="6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9624EE" w:rsidRPr="009624EE" w:rsidRDefault="009624EE" w:rsidP="009624EE">
      <w:pPr>
        <w:numPr>
          <w:ilvl w:val="1"/>
          <w:numId w:val="7"/>
        </w:numPr>
        <w:suppressAutoHyphens/>
        <w:spacing w:after="47" w:line="269" w:lineRule="auto"/>
        <w:ind w:right="33" w:firstLine="6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Первомайского сельского поселения ежегодно составляет аналитическую справку о результатах действия льготы, содержащую следующую информацию:</w:t>
      </w:r>
    </w:p>
    <w:p w:rsidR="009624EE" w:rsidRPr="009624EE" w:rsidRDefault="009624EE" w:rsidP="009624EE">
      <w:pPr>
        <w:spacing w:after="5" w:line="269" w:lineRule="auto"/>
        <w:ind w:left="43" w:right="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перечень налогоплательщиков, пользующихся льготой; сумма средств, высвободившихся у налогоплательщиков в результате предоставления Льготы, и направление их использования;</w:t>
      </w:r>
    </w:p>
    <w:p w:rsidR="009624EE" w:rsidRPr="009624EE" w:rsidRDefault="009624EE" w:rsidP="009624EE">
      <w:pPr>
        <w:spacing w:after="5" w:line="269" w:lineRule="auto"/>
        <w:ind w:left="43" w:right="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выводы о целесообразности применения установленной льготы.</w:t>
      </w:r>
    </w:p>
    <w:p w:rsidR="009624EE" w:rsidRPr="009624EE" w:rsidRDefault="009624EE" w:rsidP="009624E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624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 Аналитическая справка по результатам финансового года ежегодно предоставляется в представительный орган муниципального образования.</w:t>
      </w:r>
    </w:p>
    <w:p w:rsidR="00AE605D" w:rsidRDefault="00AE605D"/>
    <w:sectPr w:rsidR="00AE605D" w:rsidSect="00171634">
      <w:pgSz w:w="11904" w:h="16833"/>
      <w:pgMar w:top="567" w:right="567" w:bottom="426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4A0"/>
    <w:multiLevelType w:val="hybridMultilevel"/>
    <w:tmpl w:val="FD36CB10"/>
    <w:lvl w:ilvl="0" w:tplc="B5D6850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B6886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9E0A3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4A1D9A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149FD4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809BF4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3CBA3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2F7B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A9294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21A0A"/>
    <w:multiLevelType w:val="multilevel"/>
    <w:tmpl w:val="612643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D17515"/>
    <w:multiLevelType w:val="multilevel"/>
    <w:tmpl w:val="01321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0F077D"/>
    <w:multiLevelType w:val="multilevel"/>
    <w:tmpl w:val="13FC21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A588E"/>
    <w:multiLevelType w:val="multilevel"/>
    <w:tmpl w:val="EF506E9E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51267A"/>
    <w:multiLevelType w:val="multilevel"/>
    <w:tmpl w:val="C0DC548A"/>
    <w:lvl w:ilvl="0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9603B3"/>
    <w:multiLevelType w:val="multilevel"/>
    <w:tmpl w:val="246EF4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EE"/>
    <w:rsid w:val="00302C2C"/>
    <w:rsid w:val="009624EE"/>
    <w:rsid w:val="00A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</cp:revision>
  <dcterms:created xsi:type="dcterms:W3CDTF">2021-08-16T12:41:00Z</dcterms:created>
  <dcterms:modified xsi:type="dcterms:W3CDTF">2021-08-16T12:48:00Z</dcterms:modified>
</cp:coreProperties>
</file>