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E8" w:rsidRPr="00880678" w:rsidRDefault="00872AE8" w:rsidP="00872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678">
        <w:rPr>
          <w:rFonts w:ascii="Times New Roman" w:hAnsi="Times New Roman"/>
          <w:sz w:val="24"/>
          <w:szCs w:val="24"/>
        </w:rPr>
        <w:t>ПЛАН РАБОТЫ</w:t>
      </w:r>
    </w:p>
    <w:p w:rsidR="00872AE8" w:rsidRPr="00880678" w:rsidRDefault="00872AE8" w:rsidP="00872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678">
        <w:rPr>
          <w:rFonts w:ascii="Times New Roman" w:hAnsi="Times New Roman"/>
          <w:sz w:val="24"/>
          <w:szCs w:val="24"/>
        </w:rPr>
        <w:t>комиссии по координации работы по противодействию коррупции</w:t>
      </w:r>
    </w:p>
    <w:p w:rsidR="00872AE8" w:rsidRDefault="00872AE8" w:rsidP="00872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0678">
        <w:rPr>
          <w:rFonts w:ascii="Times New Roman" w:hAnsi="Times New Roman"/>
          <w:sz w:val="24"/>
          <w:szCs w:val="24"/>
        </w:rPr>
        <w:t xml:space="preserve">в </w:t>
      </w:r>
      <w:r w:rsidR="00317ECC">
        <w:rPr>
          <w:rFonts w:ascii="Times New Roman" w:hAnsi="Times New Roman"/>
          <w:sz w:val="24"/>
          <w:szCs w:val="24"/>
        </w:rPr>
        <w:t>Первомайском</w:t>
      </w:r>
      <w:r w:rsidRPr="00880678">
        <w:rPr>
          <w:rFonts w:ascii="Times New Roman" w:hAnsi="Times New Roman"/>
          <w:sz w:val="24"/>
          <w:szCs w:val="24"/>
        </w:rPr>
        <w:t xml:space="preserve"> сельском поселении на 2021 год</w:t>
      </w:r>
    </w:p>
    <w:p w:rsidR="00872AE8" w:rsidRPr="00880678" w:rsidRDefault="00872AE8" w:rsidP="00872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35"/>
        <w:gridCol w:w="2211"/>
      </w:tblGrid>
      <w:tr w:rsidR="00872AE8" w:rsidRPr="00682AAF" w:rsidTr="007550F2">
        <w:trPr>
          <w:trHeight w:val="507"/>
        </w:trPr>
        <w:tc>
          <w:tcPr>
            <w:tcW w:w="534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72AE8" w:rsidRPr="00682AAF" w:rsidRDefault="00872AE8" w:rsidP="00317EC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п/п</w:t>
            </w:r>
            <w:bookmarkStart w:id="0" w:name="_GoBack"/>
            <w:bookmarkEnd w:id="0"/>
          </w:p>
        </w:tc>
        <w:tc>
          <w:tcPr>
            <w:tcW w:w="7035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211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82AAF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  <w:proofErr w:type="gramEnd"/>
            <w:r w:rsidRPr="00682AAF">
              <w:rPr>
                <w:rFonts w:ascii="Times New Roman" w:hAnsi="Times New Roman"/>
                <w:sz w:val="26"/>
                <w:szCs w:val="26"/>
              </w:rPr>
              <w:t xml:space="preserve"> за подготовку</w:t>
            </w:r>
          </w:p>
        </w:tc>
      </w:tr>
      <w:tr w:rsidR="00872AE8" w:rsidRPr="00682AAF" w:rsidTr="007550F2">
        <w:tc>
          <w:tcPr>
            <w:tcW w:w="534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35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11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72AE8" w:rsidRPr="00682AAF" w:rsidTr="007550F2">
        <w:trPr>
          <w:trHeight w:val="282"/>
        </w:trPr>
        <w:tc>
          <w:tcPr>
            <w:tcW w:w="534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5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2AA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I </w:t>
            </w:r>
            <w:r w:rsidRPr="00682AAF">
              <w:rPr>
                <w:rFonts w:ascii="Times New Roman" w:hAnsi="Times New Roman"/>
                <w:b/>
                <w:sz w:val="26"/>
                <w:szCs w:val="26"/>
              </w:rPr>
              <w:t>квартал</w:t>
            </w:r>
          </w:p>
        </w:tc>
        <w:tc>
          <w:tcPr>
            <w:tcW w:w="2211" w:type="dxa"/>
          </w:tcPr>
          <w:p w:rsidR="00872AE8" w:rsidRPr="00682AA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</w:tcPr>
          <w:p w:rsidR="00872AE8" w:rsidRPr="00042F5F" w:rsidRDefault="00872AE8" w:rsidP="00755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и доступности информации о деятельности Администрации </w:t>
            </w:r>
            <w:r w:rsidR="00317ECC">
              <w:rPr>
                <w:rFonts w:ascii="Times New Roman" w:hAnsi="Times New Roman"/>
                <w:sz w:val="24"/>
                <w:szCs w:val="24"/>
              </w:rPr>
              <w:t>Первомайского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, а также о проведении антикоррупционной экспертизы проектов НПА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11" w:type="dxa"/>
          </w:tcPr>
          <w:p w:rsidR="00872AE8" w:rsidRPr="00042F5F" w:rsidRDefault="00317ECC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Мартысюк Н.И.</w:t>
            </w: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F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042F5F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</w:tcPr>
          <w:p w:rsidR="00872AE8" w:rsidRPr="00042F5F" w:rsidRDefault="00872AE8" w:rsidP="00755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результатах исполнения муниципальными служащими, руководителями 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учреждений, депутатами представительных органов </w:t>
            </w:r>
            <w:r w:rsidRPr="00042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обязанности по предоставлению 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сведений о доходах, расходах, имуществе и обязательствах имущественного характера, в ходе декларационной компании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года (за отчетный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год).</w:t>
            </w:r>
          </w:p>
        </w:tc>
        <w:tc>
          <w:tcPr>
            <w:tcW w:w="2211" w:type="dxa"/>
          </w:tcPr>
          <w:p w:rsidR="00872AE8" w:rsidRPr="00042F5F" w:rsidRDefault="00317ECC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Мартысюк Н.И.</w:t>
            </w:r>
          </w:p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5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О состоянии работы по ведению личных дел  лиц, замещающих муниципальные должности и должности муниципальной службы, а также </w:t>
            </w:r>
            <w:proofErr w:type="gramStart"/>
            <w:r w:rsidRPr="00042F5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211" w:type="dxa"/>
          </w:tcPr>
          <w:p w:rsidR="00872AE8" w:rsidRPr="00042F5F" w:rsidRDefault="00317ECC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Мартысюк Н.И.</w:t>
            </w: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F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042F5F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</w:tcPr>
          <w:p w:rsidR="00872AE8" w:rsidRPr="00042F5F" w:rsidRDefault="00872AE8" w:rsidP="00317E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Об исполнении решений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ранее принятых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межведомственной комиссией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317ECC">
              <w:rPr>
                <w:rFonts w:ascii="Times New Roman" w:hAnsi="Times New Roman"/>
                <w:sz w:val="24"/>
                <w:szCs w:val="24"/>
              </w:rPr>
              <w:t>Первомайском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872AE8" w:rsidRPr="00042F5F" w:rsidRDefault="00317ECC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Мартысюк Н.И.</w:t>
            </w: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5" w:type="dxa"/>
          </w:tcPr>
          <w:p w:rsidR="00872AE8" w:rsidRPr="00042F5F" w:rsidRDefault="00872AE8" w:rsidP="00317ECC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противодействию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17EC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r w:rsidR="00317ECC">
              <w:rPr>
                <w:rFonts w:ascii="Times New Roman" w:hAnsi="Times New Roman"/>
                <w:sz w:val="24"/>
                <w:szCs w:val="24"/>
              </w:rPr>
              <w:t xml:space="preserve">Первомайский </w:t>
            </w:r>
            <w:r>
              <w:rPr>
                <w:rFonts w:ascii="Times New Roman" w:hAnsi="Times New Roman"/>
                <w:sz w:val="24"/>
                <w:szCs w:val="24"/>
              </w:rPr>
              <w:t>СДК»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и обеспечение соблюдения положений статьи 13</w:t>
            </w:r>
            <w:r w:rsidRPr="00042F5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25.12.2008 г. № 273-ФЗ «О противодействии коррупции» подведомственными учреждениями</w:t>
            </w:r>
          </w:p>
        </w:tc>
        <w:tc>
          <w:tcPr>
            <w:tcW w:w="2211" w:type="dxa"/>
          </w:tcPr>
          <w:p w:rsidR="00872AE8" w:rsidRPr="00042F5F" w:rsidRDefault="00317ECC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 Г.Н.</w:t>
            </w:r>
          </w:p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35" w:type="dxa"/>
          </w:tcPr>
          <w:p w:rsidR="00872AE8" w:rsidRPr="00042F5F" w:rsidRDefault="00872AE8" w:rsidP="00317ECC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противодействию коррупции в </w:t>
            </w:r>
            <w:r w:rsidR="00317ECC">
              <w:rPr>
                <w:rFonts w:ascii="Times New Roman" w:hAnsi="Times New Roman"/>
                <w:sz w:val="24"/>
                <w:szCs w:val="24"/>
              </w:rPr>
              <w:t>Первомайском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872AE8" w:rsidRPr="00042F5F" w:rsidRDefault="00317ECC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Шептухин В.Ф.</w:t>
            </w: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F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042F5F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</w:tcPr>
          <w:p w:rsidR="00872AE8" w:rsidRPr="00042F5F" w:rsidRDefault="00872AE8" w:rsidP="00317ECC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Об исполнении решений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ранее принятых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межведомственной комиссией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317ECC">
              <w:rPr>
                <w:rFonts w:ascii="Times New Roman" w:hAnsi="Times New Roman"/>
                <w:sz w:val="24"/>
                <w:szCs w:val="24"/>
              </w:rPr>
              <w:t>Первомайском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872AE8" w:rsidRPr="00042F5F" w:rsidRDefault="00317ECC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Мартысюк Н.И.</w:t>
            </w: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5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 xml:space="preserve">О соблюдении требований законодательства о противодействии коррупции  при организации и проведении закупок для муниципальных нужд главными распорядителями бюджетных средств Администрации </w:t>
            </w:r>
            <w:r w:rsidR="00317ECC">
              <w:rPr>
                <w:rFonts w:ascii="Times New Roman" w:hAnsi="Times New Roman"/>
                <w:sz w:val="24"/>
                <w:szCs w:val="24"/>
              </w:rPr>
              <w:t>Первомайского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1" w:type="dxa"/>
          </w:tcPr>
          <w:p w:rsidR="00872AE8" w:rsidRPr="00042F5F" w:rsidRDefault="00317ECC" w:rsidP="007550F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Бугакова Г.Н.</w:t>
            </w:r>
          </w:p>
        </w:tc>
      </w:tr>
      <w:tr w:rsidR="00872AE8" w:rsidRPr="00042F5F" w:rsidTr="007550F2">
        <w:tc>
          <w:tcPr>
            <w:tcW w:w="534" w:type="dxa"/>
          </w:tcPr>
          <w:p w:rsidR="00872AE8" w:rsidRPr="00042F5F" w:rsidRDefault="00872AE8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5" w:type="dxa"/>
          </w:tcPr>
          <w:p w:rsidR="00872AE8" w:rsidRPr="00042F5F" w:rsidRDefault="00872AE8" w:rsidP="00317ECC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 утверждении плана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межведомственной комиссии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317ECC">
              <w:rPr>
                <w:rFonts w:ascii="Times New Roman" w:hAnsi="Times New Roman"/>
                <w:sz w:val="24"/>
                <w:szCs w:val="24"/>
              </w:rPr>
              <w:t>Первомайском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211" w:type="dxa"/>
          </w:tcPr>
          <w:p w:rsidR="00872AE8" w:rsidRDefault="00317ECC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Шептухин В.Ф.</w:t>
            </w:r>
          </w:p>
          <w:p w:rsidR="00872AE8" w:rsidRPr="00042F5F" w:rsidRDefault="00317ECC" w:rsidP="007550F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Мартысюк Н.И.</w:t>
            </w:r>
          </w:p>
        </w:tc>
      </w:tr>
    </w:tbl>
    <w:p w:rsidR="00814F28" w:rsidRDefault="00317ECC" w:rsidP="00317ECC"/>
    <w:sectPr w:rsidR="0081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64"/>
    <w:rsid w:val="00012FB7"/>
    <w:rsid w:val="00317ECC"/>
    <w:rsid w:val="007613E8"/>
    <w:rsid w:val="00872AE8"/>
    <w:rsid w:val="00BF4064"/>
    <w:rsid w:val="00E0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2A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2A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3</cp:revision>
  <dcterms:created xsi:type="dcterms:W3CDTF">2022-06-24T09:55:00Z</dcterms:created>
  <dcterms:modified xsi:type="dcterms:W3CDTF">2022-06-24T10:00:00Z</dcterms:modified>
</cp:coreProperties>
</file>