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6F081E">
        <w:rPr>
          <w:b/>
          <w:sz w:val="22"/>
          <w:szCs w:val="22"/>
        </w:rPr>
        <w:t>Первомайском</w:t>
      </w:r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737302">
        <w:rPr>
          <w:b/>
          <w:sz w:val="22"/>
          <w:szCs w:val="22"/>
        </w:rPr>
        <w:t>2</w:t>
      </w:r>
      <w:r w:rsidR="003F57AB">
        <w:rPr>
          <w:b/>
          <w:sz w:val="22"/>
          <w:szCs w:val="22"/>
        </w:rPr>
        <w:t xml:space="preserve"> </w:t>
      </w:r>
      <w:r w:rsidR="00737302">
        <w:rPr>
          <w:b/>
          <w:sz w:val="22"/>
          <w:szCs w:val="22"/>
        </w:rPr>
        <w:t>квартал</w:t>
      </w:r>
      <w:r w:rsidR="003F57AB">
        <w:rPr>
          <w:b/>
          <w:sz w:val="22"/>
          <w:szCs w:val="22"/>
        </w:rPr>
        <w:t xml:space="preserve"> 2019 года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418"/>
        <w:gridCol w:w="1843"/>
        <w:gridCol w:w="2976"/>
        <w:gridCol w:w="2410"/>
        <w:gridCol w:w="1443"/>
      </w:tblGrid>
      <w:tr w:rsidR="00AD4035" w:rsidRPr="00AD4035" w:rsidTr="006F08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6F081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737302">
              <w:rPr>
                <w:sz w:val="22"/>
                <w:szCs w:val="22"/>
                <w:lang w:eastAsia="zh-CN"/>
              </w:rPr>
              <w:t>о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37302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37302">
              <w:rPr>
                <w:sz w:val="22"/>
                <w:szCs w:val="22"/>
                <w:lang w:eastAsia="zh-CN"/>
              </w:rPr>
              <w:t>квартале</w:t>
            </w:r>
            <w:r w:rsidR="00B841D2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6F0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F081E" w:rsidRPr="00E06B50" w:rsidTr="006F0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3F5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A24CBD" w:rsidRDefault="006F081E" w:rsidP="00092C94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E0E1E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  <w:r w:rsidRPr="000E0E1E">
              <w:rPr>
                <w:sz w:val="22"/>
                <w:szCs w:val="22"/>
              </w:rPr>
              <w:lastRenderedPageBreak/>
              <w:t>и памятных дат, связанных с реализацией государственной национальной политики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F00A18" w:rsidRDefault="006F081E" w:rsidP="00092C94">
            <w:pPr>
              <w:suppressAutoHyphens/>
              <w:rPr>
                <w:color w:val="FF0000"/>
                <w:lang w:eastAsia="zh-CN"/>
              </w:rPr>
            </w:pPr>
            <w:r w:rsidRPr="00F00A18">
              <w:lastRenderedPageBreak/>
              <w:t>Концертная программа  «У нас одно Отечество - Россия»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150 чел.</w:t>
            </w:r>
          </w:p>
        </w:tc>
      </w:tr>
      <w:tr w:rsidR="006F081E" w:rsidRPr="00E06B50" w:rsidTr="006F081E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34085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0E0E1E" w:rsidRDefault="006F081E" w:rsidP="00092C94">
            <w:pPr>
              <w:suppressAutoHyphens/>
              <w:rPr>
                <w:sz w:val="22"/>
                <w:szCs w:val="22"/>
              </w:rPr>
            </w:pPr>
            <w:r w:rsidRPr="000E0E1E">
              <w:rPr>
                <w:sz w:val="22"/>
                <w:szCs w:val="22"/>
              </w:rPr>
              <w:t>Проведение межрайонного фестиваля народного творчества «Играй гармонь»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0E0E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E0E1E">
              <w:rPr>
                <w:sz w:val="22"/>
                <w:szCs w:val="22"/>
                <w:lang w:eastAsia="ar-SA"/>
              </w:rPr>
              <w:t>1 мая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0E0E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E0E1E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E0E1E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возрождение народных традиций, приобщение к народной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ind w:left="42" w:right="7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Н.Г, Бербенцев С.И. приняли участие в межрайонном фестивале народного творчества «Играй гармонь»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6F081E" w:rsidRPr="00E06B50" w:rsidTr="006F081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Акты  мониторинга за</w:t>
            </w:r>
            <w:r>
              <w:rPr>
                <w:sz w:val="22"/>
                <w:szCs w:val="22"/>
                <w:lang w:eastAsia="zh-CN"/>
              </w:rPr>
              <w:t xml:space="preserve"> апрель, май,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июнь </w:t>
            </w:r>
            <w:r w:rsidRPr="0043387B">
              <w:rPr>
                <w:sz w:val="22"/>
                <w:szCs w:val="22"/>
                <w:lang w:eastAsia="zh-CN"/>
              </w:rPr>
              <w:t>2019 года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6F081E" w:rsidP="00E9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Первомайского</w:t>
            </w:r>
            <w:r w:rsidR="00E9376F"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Pr="00E06B50" w:rsidRDefault="00E06B50" w:rsidP="006F0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E9376F" w:rsidRPr="00E06B50">
              <w:rPr>
                <w:sz w:val="22"/>
                <w:szCs w:val="22"/>
              </w:rPr>
              <w:t>В.</w:t>
            </w:r>
            <w:r w:rsidR="006F081E">
              <w:rPr>
                <w:sz w:val="22"/>
                <w:szCs w:val="22"/>
              </w:rPr>
              <w:t>Ф</w:t>
            </w:r>
            <w:r w:rsidR="00E9376F" w:rsidRPr="00E06B50">
              <w:rPr>
                <w:sz w:val="22"/>
                <w:szCs w:val="22"/>
              </w:rPr>
              <w:t>.</w:t>
            </w:r>
            <w:r w:rsidR="006F081E">
              <w:rPr>
                <w:sz w:val="22"/>
                <w:szCs w:val="22"/>
              </w:rPr>
              <w:t xml:space="preserve"> Шептухин</w:t>
            </w: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6F081E">
      <w:pgSz w:w="16838" w:h="11906" w:orient="landscape"/>
      <w:pgMar w:top="776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0851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2CA1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57AB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188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5D27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081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302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0D8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5BA8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26DB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1D2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B7B1-C387-4BF8-BE84-793322A4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6</cp:revision>
  <cp:lastPrinted>2019-08-26T06:32:00Z</cp:lastPrinted>
  <dcterms:created xsi:type="dcterms:W3CDTF">2019-07-03T08:39:00Z</dcterms:created>
  <dcterms:modified xsi:type="dcterms:W3CDTF">2019-08-26T06:48:00Z</dcterms:modified>
</cp:coreProperties>
</file>